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3F755">
      <w:pPr>
        <w:spacing w:after="0" w:line="240" w:lineRule="auto"/>
        <w:rPr>
          <w:rFonts w:eastAsia="黑体"/>
          <w:sz w:val="28"/>
          <w:szCs w:val="22"/>
        </w:rPr>
      </w:pPr>
      <w:bookmarkStart w:id="0" w:name="OLE_LINK1"/>
      <w:r>
        <w:rPr>
          <w:rFonts w:hint="eastAsia" w:eastAsia="黑体"/>
          <w:sz w:val="28"/>
          <w:szCs w:val="22"/>
        </w:rPr>
        <w:t>附件</w:t>
      </w:r>
    </w:p>
    <w:p w14:paraId="6E242C54">
      <w:pPr>
        <w:widowControl/>
        <w:spacing w:line="600" w:lineRule="exact"/>
        <w:jc w:val="center"/>
        <w:rPr>
          <w:b/>
          <w:bCs/>
        </w:rPr>
      </w:pPr>
      <w:r>
        <w:rPr>
          <w:rFonts w:hint="eastAsia"/>
          <w:b/>
          <w:bCs/>
        </w:rPr>
        <w:t>益阳市市区城镇基准地价、市本级集体建设用地基准地价、市本级农用地基准地价更</w:t>
      </w:r>
      <w:r>
        <w:rPr>
          <w:rFonts w:hint="eastAsia"/>
          <w:b/>
          <w:bCs/>
          <w:lang w:eastAsia="zh-CN"/>
        </w:rPr>
        <w:t>新成果</w:t>
      </w:r>
      <w:bookmarkStart w:id="1" w:name="_GoBack"/>
      <w:bookmarkEnd w:id="1"/>
      <w:r>
        <w:rPr>
          <w:rFonts w:hint="eastAsia"/>
          <w:b/>
          <w:bCs/>
        </w:rPr>
        <w:t>听证会报名表</w:t>
      </w:r>
    </w:p>
    <w:tbl>
      <w:tblPr>
        <w:tblStyle w:val="4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5"/>
        <w:gridCol w:w="2709"/>
        <w:gridCol w:w="1749"/>
        <w:gridCol w:w="2397"/>
      </w:tblGrid>
      <w:tr w14:paraId="164D0C2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CC5720C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  <w:r>
              <w:rPr>
                <w:rFonts w:hint="eastAsia"/>
                <w:b/>
                <w:bCs/>
                <w:sz w:val="28"/>
                <w:szCs w:val="22"/>
              </w:rPr>
              <w:t>姓名</w:t>
            </w:r>
          </w:p>
        </w:tc>
        <w:tc>
          <w:tcPr>
            <w:tcW w:w="27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B526FA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</w:p>
        </w:tc>
        <w:tc>
          <w:tcPr>
            <w:tcW w:w="17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A51EF5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  <w:r>
              <w:rPr>
                <w:rFonts w:hint="eastAsia"/>
                <w:b/>
                <w:bCs/>
                <w:sz w:val="28"/>
                <w:szCs w:val="22"/>
              </w:rPr>
              <w:t>身份证号码</w:t>
            </w:r>
          </w:p>
        </w:tc>
        <w:tc>
          <w:tcPr>
            <w:tcW w:w="239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A18A8C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</w:p>
        </w:tc>
      </w:tr>
      <w:tr w14:paraId="3D7AE8F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D71DCA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  <w:r>
              <w:rPr>
                <w:rFonts w:hint="eastAsia"/>
                <w:b/>
                <w:bCs/>
                <w:sz w:val="28"/>
                <w:szCs w:val="22"/>
              </w:rPr>
              <w:t>工作单位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B9E9304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</w:p>
        </w:tc>
      </w:tr>
      <w:tr w14:paraId="5F4D317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48A7A5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  <w:r>
              <w:rPr>
                <w:rFonts w:hint="eastAsia"/>
                <w:b/>
                <w:bCs/>
                <w:sz w:val="28"/>
                <w:szCs w:val="22"/>
              </w:rPr>
              <w:t>联系电话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544334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A2E8B2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  <w:r>
              <w:rPr>
                <w:rFonts w:hint="eastAsia"/>
                <w:b/>
                <w:bCs/>
                <w:sz w:val="28"/>
                <w:szCs w:val="22"/>
              </w:rPr>
              <w:t>电子邮箱</w:t>
            </w:r>
          </w:p>
        </w:tc>
        <w:tc>
          <w:tcPr>
            <w:tcW w:w="239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C5E774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</w:p>
        </w:tc>
      </w:tr>
      <w:tr w14:paraId="2BBFF2E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6FAAC0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  <w:r>
              <w:rPr>
                <w:rFonts w:hint="eastAsia"/>
                <w:b/>
                <w:bCs/>
                <w:sz w:val="28"/>
                <w:szCs w:val="22"/>
              </w:rPr>
              <w:t>通信地址</w:t>
            </w:r>
          </w:p>
        </w:tc>
        <w:tc>
          <w:tcPr>
            <w:tcW w:w="68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9F65FA3">
            <w:pPr>
              <w:widowControl/>
              <w:spacing w:line="600" w:lineRule="exact"/>
              <w:jc w:val="both"/>
              <w:rPr>
                <w:b/>
                <w:bCs/>
                <w:sz w:val="28"/>
                <w:szCs w:val="22"/>
              </w:rPr>
            </w:pPr>
          </w:p>
        </w:tc>
      </w:tr>
      <w:tr w14:paraId="11EFF64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D5E646">
            <w:pPr>
              <w:widowControl/>
              <w:spacing w:line="600" w:lineRule="exact"/>
              <w:jc w:val="both"/>
              <w:rPr>
                <w:sz w:val="28"/>
                <w:szCs w:val="22"/>
              </w:rPr>
            </w:pPr>
            <w:r>
              <w:rPr>
                <w:rFonts w:hint="eastAsia"/>
                <w:b/>
                <w:bCs/>
                <w:sz w:val="28"/>
                <w:szCs w:val="22"/>
              </w:rPr>
              <w:t>参加听证会主要理由和主要意见建议</w:t>
            </w:r>
          </w:p>
        </w:tc>
      </w:tr>
      <w:tr w14:paraId="376425F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1" w:hRule="atLeast"/>
          <w:jc w:val="center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C7DC88">
            <w:pPr>
              <w:widowControl/>
              <w:spacing w:line="600" w:lineRule="exact"/>
              <w:jc w:val="both"/>
              <w:rPr>
                <w:sz w:val="28"/>
                <w:szCs w:val="22"/>
              </w:rPr>
            </w:pPr>
          </w:p>
        </w:tc>
      </w:tr>
    </w:tbl>
    <w:p w14:paraId="18118FC3">
      <w:pPr>
        <w:spacing w:before="120" w:after="120" w:line="600" w:lineRule="exact"/>
      </w:pPr>
    </w:p>
    <w:bookmarkEnd w:id="0"/>
    <w:p w14:paraId="74C4D832">
      <w:pPr>
        <w:widowControl/>
      </w:pPr>
    </w:p>
    <w:sectPr>
      <w:headerReference r:id="rId5" w:type="default"/>
      <w:pgSz w:w="11905" w:h="16840"/>
      <w:pgMar w:top="1701" w:right="1474" w:bottom="1701" w:left="1474" w:header="720" w:footer="1400" w:gutter="0"/>
      <w:cols w:space="72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0780F">
    <w:pPr>
      <w:pStyle w:val="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83141"/>
    <w:rsid w:val="000437EC"/>
    <w:rsid w:val="0004577C"/>
    <w:rsid w:val="00066B8A"/>
    <w:rsid w:val="00097B32"/>
    <w:rsid w:val="000B398B"/>
    <w:rsid w:val="000E0632"/>
    <w:rsid w:val="001236F3"/>
    <w:rsid w:val="001346DD"/>
    <w:rsid w:val="001401E1"/>
    <w:rsid w:val="001503B2"/>
    <w:rsid w:val="00155DA5"/>
    <w:rsid w:val="0016701E"/>
    <w:rsid w:val="001811C3"/>
    <w:rsid w:val="001A1FEB"/>
    <w:rsid w:val="001A2163"/>
    <w:rsid w:val="001B32A9"/>
    <w:rsid w:val="001B763E"/>
    <w:rsid w:val="001D48C5"/>
    <w:rsid w:val="0021528B"/>
    <w:rsid w:val="002341F1"/>
    <w:rsid w:val="00240824"/>
    <w:rsid w:val="00253AAF"/>
    <w:rsid w:val="00287C44"/>
    <w:rsid w:val="002E67C3"/>
    <w:rsid w:val="002F2074"/>
    <w:rsid w:val="00361306"/>
    <w:rsid w:val="003708BF"/>
    <w:rsid w:val="00372428"/>
    <w:rsid w:val="00396CBF"/>
    <w:rsid w:val="0039734A"/>
    <w:rsid w:val="003C6C2B"/>
    <w:rsid w:val="003D4D2B"/>
    <w:rsid w:val="003E1224"/>
    <w:rsid w:val="003E758F"/>
    <w:rsid w:val="0041263F"/>
    <w:rsid w:val="00450078"/>
    <w:rsid w:val="004503D0"/>
    <w:rsid w:val="00480F8E"/>
    <w:rsid w:val="004D4377"/>
    <w:rsid w:val="004D4AA7"/>
    <w:rsid w:val="005022BE"/>
    <w:rsid w:val="00521BAD"/>
    <w:rsid w:val="00535E7A"/>
    <w:rsid w:val="00574B0C"/>
    <w:rsid w:val="00583452"/>
    <w:rsid w:val="005946C4"/>
    <w:rsid w:val="006507BC"/>
    <w:rsid w:val="00661A20"/>
    <w:rsid w:val="0068535F"/>
    <w:rsid w:val="006C0640"/>
    <w:rsid w:val="007746EB"/>
    <w:rsid w:val="007C7765"/>
    <w:rsid w:val="007D68C7"/>
    <w:rsid w:val="00817EC4"/>
    <w:rsid w:val="008232DE"/>
    <w:rsid w:val="008307EA"/>
    <w:rsid w:val="00840EF3"/>
    <w:rsid w:val="008A541E"/>
    <w:rsid w:val="008C7000"/>
    <w:rsid w:val="00900B8B"/>
    <w:rsid w:val="00927365"/>
    <w:rsid w:val="00942618"/>
    <w:rsid w:val="00950D4F"/>
    <w:rsid w:val="009545F9"/>
    <w:rsid w:val="00997772"/>
    <w:rsid w:val="009B4DE8"/>
    <w:rsid w:val="009C2DA2"/>
    <w:rsid w:val="009C7644"/>
    <w:rsid w:val="009D6A1D"/>
    <w:rsid w:val="009E3BB4"/>
    <w:rsid w:val="009F34E2"/>
    <w:rsid w:val="00A461CD"/>
    <w:rsid w:val="00AA0FBE"/>
    <w:rsid w:val="00AF3530"/>
    <w:rsid w:val="00B11F8D"/>
    <w:rsid w:val="00B1522D"/>
    <w:rsid w:val="00B3079F"/>
    <w:rsid w:val="00B5677C"/>
    <w:rsid w:val="00B60AA0"/>
    <w:rsid w:val="00B866F5"/>
    <w:rsid w:val="00BF068A"/>
    <w:rsid w:val="00BF0E57"/>
    <w:rsid w:val="00C0157D"/>
    <w:rsid w:val="00C15DCA"/>
    <w:rsid w:val="00C16258"/>
    <w:rsid w:val="00C50AA9"/>
    <w:rsid w:val="00C56A3E"/>
    <w:rsid w:val="00C638EB"/>
    <w:rsid w:val="00C73EE5"/>
    <w:rsid w:val="00C820C9"/>
    <w:rsid w:val="00CB57C1"/>
    <w:rsid w:val="00CD4D62"/>
    <w:rsid w:val="00CF0089"/>
    <w:rsid w:val="00CF6C49"/>
    <w:rsid w:val="00D05059"/>
    <w:rsid w:val="00D052CB"/>
    <w:rsid w:val="00D07055"/>
    <w:rsid w:val="00D223DE"/>
    <w:rsid w:val="00D36E6A"/>
    <w:rsid w:val="00D47980"/>
    <w:rsid w:val="00D503DC"/>
    <w:rsid w:val="00D51C27"/>
    <w:rsid w:val="00D72252"/>
    <w:rsid w:val="00DB5400"/>
    <w:rsid w:val="00DD2733"/>
    <w:rsid w:val="00DD744F"/>
    <w:rsid w:val="00DE5F12"/>
    <w:rsid w:val="00DF4DEC"/>
    <w:rsid w:val="00DF772C"/>
    <w:rsid w:val="00E21254"/>
    <w:rsid w:val="00E278A5"/>
    <w:rsid w:val="00E3322D"/>
    <w:rsid w:val="00EB2772"/>
    <w:rsid w:val="00EC50F9"/>
    <w:rsid w:val="00EE000B"/>
    <w:rsid w:val="00F217B1"/>
    <w:rsid w:val="00F454D8"/>
    <w:rsid w:val="00F70CB6"/>
    <w:rsid w:val="00F83141"/>
    <w:rsid w:val="00F94711"/>
    <w:rsid w:val="00FA2BFC"/>
    <w:rsid w:val="00FD2615"/>
    <w:rsid w:val="00FD4057"/>
    <w:rsid w:val="00FF00BB"/>
    <w:rsid w:val="08D505E3"/>
    <w:rsid w:val="0AE53B72"/>
    <w:rsid w:val="143F60A1"/>
    <w:rsid w:val="164C4E8A"/>
    <w:rsid w:val="1EAE09F3"/>
    <w:rsid w:val="2080016D"/>
    <w:rsid w:val="25724E31"/>
    <w:rsid w:val="2D9152E7"/>
    <w:rsid w:val="2D936CD1"/>
    <w:rsid w:val="2DA37249"/>
    <w:rsid w:val="2DCC054E"/>
    <w:rsid w:val="2DF950BB"/>
    <w:rsid w:val="2DFF1297"/>
    <w:rsid w:val="389F35EE"/>
    <w:rsid w:val="39D07618"/>
    <w:rsid w:val="4EFF8278"/>
    <w:rsid w:val="4F975128"/>
    <w:rsid w:val="55FD758F"/>
    <w:rsid w:val="57FF463F"/>
    <w:rsid w:val="5ABF12B7"/>
    <w:rsid w:val="5DC733C2"/>
    <w:rsid w:val="5E20206C"/>
    <w:rsid w:val="6F7F4719"/>
    <w:rsid w:val="6FBE9031"/>
    <w:rsid w:val="75907680"/>
    <w:rsid w:val="76D53514"/>
    <w:rsid w:val="7B883073"/>
    <w:rsid w:val="7B9F7092"/>
    <w:rsid w:val="EAFD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仿宋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">
    <w:name w:val="修订1"/>
    <w:hidden/>
    <w:semiHidden/>
    <w:qFormat/>
    <w:uiPriority w:val="99"/>
    <w:rPr>
      <w:rFonts w:ascii="Times New Roman" w:hAnsi="Times New Roman" w:eastAsia="仿宋" w:cs="Times New Roman"/>
      <w:kern w:val="2"/>
      <w:sz w:val="32"/>
      <w:szCs w:val="24"/>
      <w:lang w:val="en-US" w:eastAsia="zh-CN" w:bidi="ar-SA"/>
      <w14:ligatures w14:val="standardContextual"/>
    </w:rPr>
  </w:style>
  <w:style w:type="paragraph" w:customStyle="1" w:styleId="12">
    <w:name w:val="修订2"/>
    <w:hidden/>
    <w:unhideWhenUsed/>
    <w:qFormat/>
    <w:uiPriority w:val="99"/>
    <w:rPr>
      <w:rFonts w:ascii="Times New Roman" w:hAnsi="Times New Roman" w:eastAsia="仿宋" w:cs="Times New Roman"/>
      <w:kern w:val="2"/>
      <w:sz w:val="3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582A652D-4040-4964-BAEB-2DDA926D73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80</Characters>
  <Lines>1</Lines>
  <Paragraphs>1</Paragraphs>
  <TotalTime>0</TotalTime>
  <ScaleCrop>false</ScaleCrop>
  <LinksUpToDate>false</LinksUpToDate>
  <CharactersWithSpaces>93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2026-07-07T10:39:00Z</dcterms:created>
  <dc:creator>Apache POI</dc:creator>
  <cp:lastModifiedBy>为什么不问问神奇海螺呢</cp:lastModifiedBy>
  <dcterms:modified xsi:type="dcterms:W3CDTF">2026-09-04T09:08:16Z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25725B834763A399CF2B466A48990676_43</vt:lpwstr>
  </property>
</Properties>
</file>